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86" w:rsidRDefault="00311686" w:rsidP="00646D97">
      <w:pPr>
        <w:jc w:val="center"/>
        <w:rPr>
          <w:b/>
          <w:sz w:val="20"/>
          <w:szCs w:val="20"/>
        </w:rPr>
      </w:pPr>
    </w:p>
    <w:p w:rsidR="00841539" w:rsidRDefault="00841539" w:rsidP="00646D97">
      <w:pPr>
        <w:jc w:val="center"/>
        <w:rPr>
          <w:b/>
          <w:sz w:val="20"/>
          <w:szCs w:val="20"/>
        </w:rPr>
      </w:pPr>
    </w:p>
    <w:p w:rsidR="004C6162" w:rsidRPr="00214A45" w:rsidRDefault="00646D97" w:rsidP="00646D97">
      <w:pPr>
        <w:jc w:val="center"/>
        <w:rPr>
          <w:b/>
          <w:sz w:val="18"/>
          <w:szCs w:val="18"/>
        </w:rPr>
      </w:pPr>
      <w:r w:rsidRPr="00214A45">
        <w:rPr>
          <w:b/>
          <w:sz w:val="18"/>
          <w:szCs w:val="18"/>
        </w:rPr>
        <w:t>BOARD OF TRUSTEES</w:t>
      </w:r>
    </w:p>
    <w:p w:rsidR="00646D97" w:rsidRPr="00214A45" w:rsidRDefault="00646D97" w:rsidP="00646D97">
      <w:pPr>
        <w:jc w:val="center"/>
        <w:rPr>
          <w:b/>
          <w:sz w:val="18"/>
          <w:szCs w:val="18"/>
        </w:rPr>
      </w:pPr>
      <w:r w:rsidRPr="00214A45">
        <w:rPr>
          <w:b/>
          <w:sz w:val="18"/>
          <w:szCs w:val="18"/>
        </w:rPr>
        <w:t>WALNUT SPRINGS INDEPENDENT SCHOOL DISTRICT</w:t>
      </w:r>
    </w:p>
    <w:p w:rsidR="00646D97" w:rsidRPr="00214A45" w:rsidRDefault="00841539" w:rsidP="00646D97">
      <w:pPr>
        <w:jc w:val="center"/>
        <w:rPr>
          <w:b/>
          <w:sz w:val="18"/>
          <w:szCs w:val="18"/>
        </w:rPr>
      </w:pPr>
      <w:r>
        <w:rPr>
          <w:b/>
          <w:sz w:val="18"/>
          <w:szCs w:val="18"/>
        </w:rPr>
        <w:t>SPECIAL CALLED MEETING</w:t>
      </w:r>
    </w:p>
    <w:p w:rsidR="00646D97" w:rsidRPr="00214A45" w:rsidRDefault="00CC7A8A" w:rsidP="00D32A18">
      <w:pPr>
        <w:jc w:val="center"/>
        <w:rPr>
          <w:b/>
          <w:sz w:val="18"/>
          <w:szCs w:val="18"/>
        </w:rPr>
      </w:pPr>
      <w:r>
        <w:rPr>
          <w:b/>
          <w:sz w:val="18"/>
          <w:szCs w:val="18"/>
        </w:rPr>
        <w:t>JULY 22</w:t>
      </w:r>
      <w:r w:rsidR="00A64531" w:rsidRPr="00214A45">
        <w:rPr>
          <w:b/>
          <w:sz w:val="18"/>
          <w:szCs w:val="18"/>
        </w:rPr>
        <w:t>, 20</w:t>
      </w:r>
      <w:r w:rsidR="00C3564A" w:rsidRPr="00214A45">
        <w:rPr>
          <w:b/>
          <w:sz w:val="18"/>
          <w:szCs w:val="18"/>
        </w:rPr>
        <w:t>2</w:t>
      </w:r>
      <w:r w:rsidR="00342AA8" w:rsidRPr="00214A45">
        <w:rPr>
          <w:b/>
          <w:sz w:val="18"/>
          <w:szCs w:val="18"/>
        </w:rPr>
        <w:t>1</w:t>
      </w:r>
    </w:p>
    <w:p w:rsidR="00646D97" w:rsidRPr="00214A45" w:rsidRDefault="00CC7A8A" w:rsidP="00646D97">
      <w:pPr>
        <w:jc w:val="center"/>
        <w:rPr>
          <w:b/>
          <w:sz w:val="18"/>
          <w:szCs w:val="18"/>
        </w:rPr>
      </w:pPr>
      <w:proofErr w:type="gramStart"/>
      <w:r>
        <w:rPr>
          <w:b/>
          <w:sz w:val="18"/>
          <w:szCs w:val="18"/>
        </w:rPr>
        <w:t>STAFF WORKROOM</w:t>
      </w:r>
      <w:r w:rsidR="00646D97" w:rsidRPr="00214A45">
        <w:rPr>
          <w:b/>
          <w:sz w:val="18"/>
          <w:szCs w:val="18"/>
        </w:rPr>
        <w:t xml:space="preserve"> – </w:t>
      </w:r>
      <w:r w:rsidR="006C0B17" w:rsidRPr="00214A45">
        <w:rPr>
          <w:b/>
          <w:sz w:val="18"/>
          <w:szCs w:val="18"/>
        </w:rPr>
        <w:t>6</w:t>
      </w:r>
      <w:r w:rsidR="00C85AC6" w:rsidRPr="00214A45">
        <w:rPr>
          <w:b/>
          <w:sz w:val="18"/>
          <w:szCs w:val="18"/>
        </w:rPr>
        <w:t>:</w:t>
      </w:r>
      <w:r w:rsidR="00D421B4">
        <w:rPr>
          <w:b/>
          <w:sz w:val="18"/>
          <w:szCs w:val="18"/>
        </w:rPr>
        <w:t>0</w:t>
      </w:r>
      <w:r w:rsidR="00E6772C" w:rsidRPr="00214A45">
        <w:rPr>
          <w:b/>
          <w:sz w:val="18"/>
          <w:szCs w:val="18"/>
        </w:rPr>
        <w:t>0</w:t>
      </w:r>
      <w:r w:rsidR="005D11E1" w:rsidRPr="00214A45">
        <w:rPr>
          <w:b/>
          <w:sz w:val="18"/>
          <w:szCs w:val="18"/>
        </w:rPr>
        <w:t xml:space="preserve"> P.M.</w:t>
      </w:r>
      <w:proofErr w:type="gramEnd"/>
    </w:p>
    <w:p w:rsidR="00646D97" w:rsidRPr="00214A45" w:rsidRDefault="00646D97" w:rsidP="00646D97">
      <w:pPr>
        <w:jc w:val="center"/>
        <w:rPr>
          <w:b/>
          <w:sz w:val="18"/>
          <w:szCs w:val="18"/>
        </w:rPr>
      </w:pPr>
    </w:p>
    <w:p w:rsidR="00646D97" w:rsidRPr="00214A45" w:rsidRDefault="00646D97" w:rsidP="00646D97">
      <w:pPr>
        <w:jc w:val="center"/>
        <w:rPr>
          <w:b/>
          <w:sz w:val="18"/>
          <w:szCs w:val="18"/>
        </w:rPr>
      </w:pPr>
      <w:r w:rsidRPr="00214A45">
        <w:rPr>
          <w:b/>
          <w:sz w:val="18"/>
          <w:szCs w:val="18"/>
        </w:rPr>
        <w:t>AGENDA</w:t>
      </w:r>
    </w:p>
    <w:p w:rsidR="00841539" w:rsidRDefault="00841539" w:rsidP="00841539">
      <w:pPr>
        <w:rPr>
          <w:b/>
          <w:sz w:val="20"/>
          <w:szCs w:val="20"/>
        </w:rPr>
      </w:pPr>
    </w:p>
    <w:p w:rsidR="00841539" w:rsidRPr="00841539" w:rsidRDefault="00841539" w:rsidP="00841539">
      <w:pPr>
        <w:rPr>
          <w:b/>
          <w:sz w:val="18"/>
          <w:szCs w:val="18"/>
        </w:rPr>
      </w:pPr>
      <w:r w:rsidRPr="00841539">
        <w:rPr>
          <w:b/>
          <w:sz w:val="18"/>
          <w:szCs w:val="18"/>
        </w:rPr>
        <w:t>Quorum and Call to Order</w:t>
      </w:r>
    </w:p>
    <w:p w:rsidR="00841539" w:rsidRDefault="00841539" w:rsidP="00B27EF1">
      <w:pPr>
        <w:spacing w:after="120"/>
        <w:rPr>
          <w:b/>
          <w:sz w:val="16"/>
          <w:szCs w:val="16"/>
          <w:u w:val="single"/>
        </w:rPr>
      </w:pPr>
    </w:p>
    <w:p w:rsidR="004711EB" w:rsidRPr="00841539" w:rsidRDefault="00646D97" w:rsidP="00B27EF1">
      <w:pPr>
        <w:spacing w:after="120"/>
        <w:rPr>
          <w:b/>
          <w:sz w:val="18"/>
          <w:szCs w:val="18"/>
        </w:rPr>
      </w:pPr>
      <w:r w:rsidRPr="00841539">
        <w:rPr>
          <w:b/>
          <w:sz w:val="18"/>
          <w:szCs w:val="18"/>
          <w:u w:val="single"/>
        </w:rPr>
        <w:t>Items for Consideration</w:t>
      </w:r>
      <w:r w:rsidR="00E02D23" w:rsidRPr="00841539">
        <w:rPr>
          <w:b/>
          <w:sz w:val="18"/>
          <w:szCs w:val="18"/>
        </w:rPr>
        <w:t xml:space="preserve">      </w:t>
      </w:r>
    </w:p>
    <w:p w:rsidR="00841539" w:rsidRDefault="00A32A03" w:rsidP="0072028C">
      <w:pPr>
        <w:numPr>
          <w:ilvl w:val="0"/>
          <w:numId w:val="34"/>
        </w:numPr>
        <w:spacing w:after="120"/>
        <w:rPr>
          <w:b/>
          <w:sz w:val="18"/>
          <w:szCs w:val="18"/>
        </w:rPr>
      </w:pPr>
      <w:r>
        <w:rPr>
          <w:b/>
          <w:sz w:val="18"/>
          <w:szCs w:val="18"/>
        </w:rPr>
        <w:t>ESSER III</w:t>
      </w:r>
    </w:p>
    <w:p w:rsidR="000461DB" w:rsidRDefault="000461DB" w:rsidP="0072028C">
      <w:pPr>
        <w:numPr>
          <w:ilvl w:val="0"/>
          <w:numId w:val="34"/>
        </w:numPr>
        <w:spacing w:after="120"/>
        <w:rPr>
          <w:b/>
          <w:sz w:val="18"/>
          <w:szCs w:val="18"/>
        </w:rPr>
      </w:pPr>
      <w:r>
        <w:rPr>
          <w:b/>
          <w:sz w:val="18"/>
          <w:szCs w:val="18"/>
        </w:rPr>
        <w:t>PLAN FOR REOPENING AND CONTINUITY OF SERVICES</w:t>
      </w:r>
    </w:p>
    <w:p w:rsidR="000461DB" w:rsidRDefault="000461DB" w:rsidP="0072028C">
      <w:pPr>
        <w:numPr>
          <w:ilvl w:val="0"/>
          <w:numId w:val="34"/>
        </w:numPr>
        <w:spacing w:after="120"/>
        <w:rPr>
          <w:b/>
          <w:sz w:val="18"/>
          <w:szCs w:val="18"/>
        </w:rPr>
      </w:pPr>
      <w:r>
        <w:rPr>
          <w:b/>
          <w:sz w:val="18"/>
          <w:szCs w:val="18"/>
        </w:rPr>
        <w:t>STUDENT HANDBOOK</w:t>
      </w:r>
      <w:r w:rsidR="004D363F">
        <w:rPr>
          <w:b/>
          <w:sz w:val="18"/>
          <w:szCs w:val="18"/>
        </w:rPr>
        <w:t xml:space="preserve"> AND UIL PARTICIPATION </w:t>
      </w:r>
      <w:r w:rsidR="009B02D2">
        <w:rPr>
          <w:b/>
          <w:sz w:val="18"/>
          <w:szCs w:val="18"/>
        </w:rPr>
        <w:t>GUIDELINES</w:t>
      </w:r>
    </w:p>
    <w:p w:rsidR="00FC73C4" w:rsidRDefault="00FC73C4" w:rsidP="0072028C">
      <w:pPr>
        <w:numPr>
          <w:ilvl w:val="0"/>
          <w:numId w:val="34"/>
        </w:numPr>
        <w:spacing w:after="120"/>
        <w:rPr>
          <w:b/>
          <w:sz w:val="18"/>
          <w:szCs w:val="18"/>
        </w:rPr>
      </w:pPr>
      <w:r>
        <w:rPr>
          <w:b/>
          <w:sz w:val="18"/>
          <w:szCs w:val="18"/>
        </w:rPr>
        <w:t>BOSQUE COUNTY APPRAISAL DISTRICT BUDGET</w:t>
      </w:r>
    </w:p>
    <w:p w:rsidR="009B02D2" w:rsidRDefault="009B02D2" w:rsidP="0072028C">
      <w:pPr>
        <w:numPr>
          <w:ilvl w:val="0"/>
          <w:numId w:val="34"/>
        </w:numPr>
        <w:spacing w:after="120"/>
        <w:rPr>
          <w:b/>
          <w:sz w:val="18"/>
          <w:szCs w:val="18"/>
        </w:rPr>
      </w:pPr>
      <w:r>
        <w:rPr>
          <w:b/>
          <w:sz w:val="18"/>
          <w:szCs w:val="18"/>
        </w:rPr>
        <w:t>RESIGNATIONS</w:t>
      </w:r>
    </w:p>
    <w:p w:rsidR="009B02D2" w:rsidRDefault="009B02D2" w:rsidP="0072028C">
      <w:pPr>
        <w:numPr>
          <w:ilvl w:val="0"/>
          <w:numId w:val="34"/>
        </w:numPr>
        <w:spacing w:after="120"/>
        <w:rPr>
          <w:b/>
          <w:sz w:val="18"/>
          <w:szCs w:val="18"/>
        </w:rPr>
      </w:pPr>
      <w:r>
        <w:rPr>
          <w:b/>
          <w:sz w:val="18"/>
          <w:szCs w:val="18"/>
        </w:rPr>
        <w:t>ADULT LUNCH PRICES</w:t>
      </w:r>
    </w:p>
    <w:p w:rsidR="009B02D2" w:rsidRDefault="009B02D2" w:rsidP="0072028C">
      <w:pPr>
        <w:numPr>
          <w:ilvl w:val="0"/>
          <w:numId w:val="34"/>
        </w:numPr>
        <w:spacing w:after="120"/>
        <w:rPr>
          <w:b/>
          <w:sz w:val="18"/>
          <w:szCs w:val="18"/>
        </w:rPr>
      </w:pPr>
      <w:r>
        <w:rPr>
          <w:b/>
          <w:sz w:val="18"/>
          <w:szCs w:val="18"/>
        </w:rPr>
        <w:t>PROPOSED TAX RATE</w:t>
      </w:r>
    </w:p>
    <w:p w:rsidR="00A32A03" w:rsidRPr="00BD0C03" w:rsidRDefault="00A32A03" w:rsidP="00A32A03">
      <w:pPr>
        <w:numPr>
          <w:ilvl w:val="0"/>
          <w:numId w:val="34"/>
        </w:numPr>
        <w:spacing w:after="120"/>
        <w:rPr>
          <w:b/>
          <w:sz w:val="16"/>
          <w:szCs w:val="16"/>
        </w:rPr>
      </w:pPr>
      <w:r w:rsidRPr="00BD0C03">
        <w:rPr>
          <w:b/>
          <w:sz w:val="16"/>
          <w:szCs w:val="16"/>
        </w:rPr>
        <w:t>EXECUTIVE SESSION:  An executive/closed session will be held pursuant to Section 551.0821 of Government Code to deliberate personally identifiable information concerning a student(s).</w:t>
      </w:r>
    </w:p>
    <w:p w:rsidR="0057783F" w:rsidRPr="00214A45" w:rsidRDefault="0057783F" w:rsidP="0057783F">
      <w:pPr>
        <w:numPr>
          <w:ilvl w:val="0"/>
          <w:numId w:val="34"/>
        </w:numPr>
        <w:spacing w:after="120"/>
        <w:rPr>
          <w:b/>
          <w:sz w:val="16"/>
          <w:szCs w:val="16"/>
        </w:rPr>
      </w:pPr>
      <w:r w:rsidRPr="00214A45">
        <w:rPr>
          <w:b/>
          <w:sz w:val="16"/>
          <w:szCs w:val="16"/>
        </w:rPr>
        <w:t>EXECUTIVE SESSION:  An executive/closed session will be held pursuant to Section 551.074 of Government Code to deliberate the appointment, employment, evaluation, reassignment, duties, discipline, resignation, or employment action with regard to personnel.</w:t>
      </w:r>
    </w:p>
    <w:p w:rsidR="0057783F" w:rsidRPr="00214A45" w:rsidRDefault="0057783F" w:rsidP="0057783F">
      <w:pPr>
        <w:numPr>
          <w:ilvl w:val="0"/>
          <w:numId w:val="34"/>
        </w:numPr>
        <w:spacing w:after="120"/>
        <w:rPr>
          <w:b/>
          <w:sz w:val="16"/>
          <w:szCs w:val="16"/>
        </w:rPr>
      </w:pPr>
      <w:r w:rsidRPr="00214A45">
        <w:rPr>
          <w:b/>
          <w:sz w:val="16"/>
          <w:szCs w:val="16"/>
        </w:rPr>
        <w:t>Discussion and/or action on matters set forth in Item #</w:t>
      </w:r>
      <w:r w:rsidR="00FC73C4">
        <w:rPr>
          <w:b/>
          <w:sz w:val="16"/>
          <w:szCs w:val="16"/>
        </w:rPr>
        <w:t>8</w:t>
      </w:r>
      <w:r w:rsidR="00A32A03">
        <w:rPr>
          <w:b/>
          <w:sz w:val="16"/>
          <w:szCs w:val="16"/>
        </w:rPr>
        <w:t xml:space="preserve"> and #</w:t>
      </w:r>
      <w:r w:rsidR="00FC73C4">
        <w:rPr>
          <w:b/>
          <w:sz w:val="16"/>
          <w:szCs w:val="16"/>
        </w:rPr>
        <w:t>9</w:t>
      </w:r>
      <w:r w:rsidRPr="00214A45">
        <w:rPr>
          <w:b/>
          <w:sz w:val="16"/>
          <w:szCs w:val="16"/>
        </w:rPr>
        <w:t>.</w:t>
      </w:r>
    </w:p>
    <w:p w:rsidR="00D61690" w:rsidRPr="00841539" w:rsidRDefault="00595C63" w:rsidP="0072028C">
      <w:pPr>
        <w:numPr>
          <w:ilvl w:val="0"/>
          <w:numId w:val="34"/>
        </w:numPr>
        <w:spacing w:after="120"/>
        <w:rPr>
          <w:b/>
          <w:sz w:val="18"/>
          <w:szCs w:val="18"/>
        </w:rPr>
      </w:pPr>
      <w:r w:rsidRPr="00841539">
        <w:rPr>
          <w:b/>
          <w:sz w:val="18"/>
          <w:szCs w:val="18"/>
        </w:rPr>
        <w:t>Adjournment</w:t>
      </w:r>
    </w:p>
    <w:p w:rsidR="004430EA" w:rsidRPr="00E81887" w:rsidRDefault="00630AC7" w:rsidP="00630AC7">
      <w:pPr>
        <w:ind w:left="360"/>
        <w:rPr>
          <w:b/>
          <w:sz w:val="14"/>
          <w:szCs w:val="14"/>
        </w:rPr>
      </w:pPr>
      <w:r w:rsidRPr="00E81887">
        <w:rPr>
          <w:b/>
          <w:sz w:val="14"/>
          <w:szCs w:val="14"/>
        </w:rPr>
        <w:t>If, during the course of the meeting covered by this Notice, the Board of Trustees should determine that a closed meeting of the Board of Trustees is required, then such closed meeting as authorized by</w:t>
      </w:r>
      <w:r w:rsidR="004430EA" w:rsidRPr="00E81887">
        <w:rPr>
          <w:b/>
          <w:sz w:val="14"/>
          <w:szCs w:val="14"/>
        </w:rPr>
        <w:t xml:space="preserve"> the Texas Open Meetings Act, Texas Government Code Section 551 Subchapters D and E, will be held by the School Board at the date, hour, and place given in this Notice or as soon after the commencement of the meeting covered by this Notice as the School Board may conveniently meet in such closed meeting concerning any and all purposes permitted by the Act, including, but  not limited to the following sections and purposes:</w:t>
      </w:r>
      <w:r w:rsidRPr="00E81887">
        <w:rPr>
          <w:b/>
          <w:sz w:val="14"/>
          <w:szCs w:val="14"/>
        </w:rPr>
        <w:t xml:space="preserve"> </w:t>
      </w:r>
    </w:p>
    <w:p w:rsidR="004430EA" w:rsidRPr="00E81887" w:rsidRDefault="004430EA" w:rsidP="00630AC7">
      <w:pPr>
        <w:ind w:left="360"/>
        <w:rPr>
          <w:b/>
          <w:sz w:val="14"/>
          <w:szCs w:val="14"/>
        </w:rPr>
      </w:pPr>
    </w:p>
    <w:p w:rsidR="00994BE6" w:rsidRPr="00E81887" w:rsidRDefault="004430EA" w:rsidP="00630AC7">
      <w:pPr>
        <w:ind w:left="360"/>
        <w:rPr>
          <w:b/>
          <w:sz w:val="14"/>
          <w:szCs w:val="14"/>
        </w:rPr>
      </w:pPr>
      <w:r w:rsidRPr="00E81887">
        <w:rPr>
          <w:b/>
          <w:sz w:val="14"/>
          <w:szCs w:val="14"/>
        </w:rPr>
        <w:t xml:space="preserve">             </w:t>
      </w:r>
      <w:smartTag w:uri="urn:schemas-microsoft-com:office:smarttags" w:element="State">
        <w:smartTag w:uri="urn:schemas-microsoft-com:office:smarttags" w:element="place">
          <w:r w:rsidRPr="00E81887">
            <w:rPr>
              <w:b/>
              <w:sz w:val="14"/>
              <w:szCs w:val="14"/>
              <w:u w:val="single"/>
            </w:rPr>
            <w:t>Texas</w:t>
          </w:r>
        </w:smartTag>
      </w:smartTag>
      <w:r w:rsidRPr="00E81887">
        <w:rPr>
          <w:b/>
          <w:sz w:val="14"/>
          <w:szCs w:val="14"/>
          <w:u w:val="single"/>
        </w:rPr>
        <w:t xml:space="preserve"> Government Code Section:</w:t>
      </w:r>
    </w:p>
    <w:p w:rsidR="00994BE6" w:rsidRPr="00E81887" w:rsidRDefault="00994BE6" w:rsidP="00630AC7">
      <w:pPr>
        <w:ind w:left="360"/>
        <w:rPr>
          <w:b/>
          <w:sz w:val="14"/>
          <w:szCs w:val="14"/>
          <w:u w:val="single"/>
        </w:rPr>
      </w:pPr>
    </w:p>
    <w:p w:rsidR="001E6C94" w:rsidRPr="00E81887" w:rsidRDefault="00994BE6" w:rsidP="00994BE6">
      <w:pPr>
        <w:ind w:left="360"/>
        <w:rPr>
          <w:b/>
          <w:sz w:val="14"/>
          <w:szCs w:val="14"/>
        </w:rPr>
      </w:pPr>
      <w:r w:rsidRPr="00E81887">
        <w:rPr>
          <w:b/>
          <w:sz w:val="14"/>
          <w:szCs w:val="14"/>
        </w:rPr>
        <w:t xml:space="preserve">              551.071   Private consultation with the board’s attorney.</w:t>
      </w:r>
    </w:p>
    <w:p w:rsidR="00994BE6" w:rsidRPr="00E81887" w:rsidRDefault="00994BE6" w:rsidP="00994BE6">
      <w:pPr>
        <w:ind w:left="360"/>
        <w:rPr>
          <w:b/>
          <w:sz w:val="14"/>
          <w:szCs w:val="14"/>
        </w:rPr>
      </w:pPr>
      <w:r w:rsidRPr="00E81887">
        <w:rPr>
          <w:b/>
          <w:sz w:val="14"/>
          <w:szCs w:val="14"/>
        </w:rPr>
        <w:t xml:space="preserve">              551.072   Discussing purchase, exchange, lease, or value of real property.</w:t>
      </w:r>
    </w:p>
    <w:p w:rsidR="00994BE6" w:rsidRPr="00E81887" w:rsidRDefault="00994BE6" w:rsidP="00994BE6">
      <w:pPr>
        <w:ind w:left="360"/>
        <w:rPr>
          <w:b/>
          <w:sz w:val="14"/>
          <w:szCs w:val="14"/>
        </w:rPr>
      </w:pPr>
      <w:r w:rsidRPr="00E81887">
        <w:rPr>
          <w:b/>
          <w:sz w:val="14"/>
          <w:szCs w:val="14"/>
        </w:rPr>
        <w:t xml:space="preserve">              551.073   Discussing negotiated contracts for prospective gifts or donations.</w:t>
      </w:r>
    </w:p>
    <w:p w:rsidR="00994BE6" w:rsidRPr="00E81887" w:rsidRDefault="00994BE6" w:rsidP="00994BE6">
      <w:pPr>
        <w:ind w:left="360"/>
        <w:rPr>
          <w:b/>
          <w:sz w:val="14"/>
          <w:szCs w:val="14"/>
        </w:rPr>
      </w:pPr>
      <w:r w:rsidRPr="00E81887">
        <w:rPr>
          <w:b/>
          <w:sz w:val="14"/>
          <w:szCs w:val="14"/>
        </w:rPr>
        <w:t xml:space="preserve">              551.074   Discussing personnel or to hear complaints against personnel.</w:t>
      </w:r>
    </w:p>
    <w:p w:rsidR="00994BE6" w:rsidRPr="00E81887" w:rsidRDefault="00994BE6" w:rsidP="00994BE6">
      <w:pPr>
        <w:ind w:left="360"/>
        <w:rPr>
          <w:b/>
          <w:sz w:val="14"/>
          <w:szCs w:val="14"/>
        </w:rPr>
      </w:pPr>
      <w:r w:rsidRPr="00E81887">
        <w:rPr>
          <w:b/>
          <w:sz w:val="14"/>
          <w:szCs w:val="14"/>
        </w:rPr>
        <w:t xml:space="preserve">              </w:t>
      </w:r>
      <w:proofErr w:type="gramStart"/>
      <w:r w:rsidRPr="00E81887">
        <w:rPr>
          <w:b/>
          <w:sz w:val="14"/>
          <w:szCs w:val="14"/>
        </w:rPr>
        <w:t>551.076   Considering the deployment, specific occasions for, or implementation of, security personnel or devices.</w:t>
      </w:r>
      <w:proofErr w:type="gramEnd"/>
    </w:p>
    <w:p w:rsidR="00994BE6" w:rsidRPr="00E81887" w:rsidRDefault="00994BE6" w:rsidP="00994BE6">
      <w:pPr>
        <w:ind w:left="360"/>
        <w:rPr>
          <w:b/>
          <w:sz w:val="14"/>
          <w:szCs w:val="14"/>
        </w:rPr>
      </w:pPr>
      <w:r w:rsidRPr="00E81887">
        <w:rPr>
          <w:b/>
          <w:sz w:val="14"/>
          <w:szCs w:val="14"/>
        </w:rPr>
        <w:t xml:space="preserve">              551.082   Considering discipline of a public school child, or complaint or charge against personnel.</w:t>
      </w:r>
    </w:p>
    <w:p w:rsidR="005702B0" w:rsidRPr="00E81887" w:rsidRDefault="00994BE6" w:rsidP="00994BE6">
      <w:pPr>
        <w:ind w:left="360"/>
        <w:rPr>
          <w:b/>
          <w:sz w:val="14"/>
          <w:szCs w:val="14"/>
        </w:rPr>
      </w:pPr>
      <w:r w:rsidRPr="00E81887">
        <w:rPr>
          <w:b/>
          <w:sz w:val="14"/>
          <w:szCs w:val="14"/>
        </w:rPr>
        <w:t xml:space="preserve">              551.083   Considering the standards, guidelines, terms or conditions the board will follow or will instruct its representatives </w:t>
      </w:r>
      <w:r w:rsidR="005702B0" w:rsidRPr="00E81887">
        <w:rPr>
          <w:b/>
          <w:sz w:val="14"/>
          <w:szCs w:val="14"/>
        </w:rPr>
        <w:t xml:space="preserve"> </w:t>
      </w:r>
    </w:p>
    <w:p w:rsidR="00573D4F" w:rsidRPr="00E81887" w:rsidRDefault="005702B0" w:rsidP="00994BE6">
      <w:pPr>
        <w:ind w:left="360"/>
        <w:rPr>
          <w:b/>
          <w:sz w:val="14"/>
          <w:szCs w:val="14"/>
        </w:rPr>
      </w:pPr>
      <w:r w:rsidRPr="00E81887">
        <w:rPr>
          <w:b/>
          <w:sz w:val="14"/>
          <w:szCs w:val="14"/>
        </w:rPr>
        <w:t xml:space="preserve">                               </w:t>
      </w:r>
      <w:proofErr w:type="gramStart"/>
      <w:r w:rsidR="00994BE6" w:rsidRPr="00E81887">
        <w:rPr>
          <w:b/>
          <w:sz w:val="14"/>
          <w:szCs w:val="14"/>
        </w:rPr>
        <w:t>to</w:t>
      </w:r>
      <w:proofErr w:type="gramEnd"/>
      <w:r w:rsidR="00994BE6" w:rsidRPr="00E81887">
        <w:rPr>
          <w:b/>
          <w:sz w:val="14"/>
          <w:szCs w:val="14"/>
        </w:rPr>
        <w:t xml:space="preserve"> follow</w:t>
      </w:r>
      <w:r w:rsidR="00573D4F" w:rsidRPr="00E81887">
        <w:rPr>
          <w:b/>
          <w:sz w:val="14"/>
          <w:szCs w:val="14"/>
        </w:rPr>
        <w:t xml:space="preserve">, </w:t>
      </w:r>
      <w:r w:rsidR="00994BE6" w:rsidRPr="00E81887">
        <w:rPr>
          <w:b/>
          <w:sz w:val="14"/>
          <w:szCs w:val="14"/>
        </w:rPr>
        <w:t xml:space="preserve"> in</w:t>
      </w:r>
      <w:r w:rsidRPr="00E81887">
        <w:rPr>
          <w:b/>
          <w:sz w:val="14"/>
          <w:szCs w:val="14"/>
        </w:rPr>
        <w:t xml:space="preserve"> </w:t>
      </w:r>
      <w:r w:rsidR="00573D4F" w:rsidRPr="00E81887">
        <w:rPr>
          <w:b/>
          <w:sz w:val="14"/>
          <w:szCs w:val="14"/>
        </w:rPr>
        <w:t>consultation with representatives of employee groups.</w:t>
      </w:r>
    </w:p>
    <w:p w:rsidR="00573D4F" w:rsidRPr="00E81887" w:rsidRDefault="00573D4F" w:rsidP="00573D4F">
      <w:pPr>
        <w:ind w:left="360"/>
        <w:rPr>
          <w:b/>
          <w:sz w:val="14"/>
          <w:szCs w:val="14"/>
        </w:rPr>
      </w:pPr>
      <w:r w:rsidRPr="00E81887">
        <w:rPr>
          <w:b/>
          <w:sz w:val="14"/>
          <w:szCs w:val="14"/>
        </w:rPr>
        <w:t xml:space="preserve">              551.084   Excluding witnesses from a hearing.</w:t>
      </w:r>
    </w:p>
    <w:p w:rsidR="00573D4F" w:rsidRPr="00E81887" w:rsidRDefault="00573D4F" w:rsidP="00573D4F">
      <w:pPr>
        <w:ind w:left="360"/>
        <w:rPr>
          <w:b/>
          <w:sz w:val="14"/>
          <w:szCs w:val="14"/>
        </w:rPr>
      </w:pPr>
      <w:r w:rsidRPr="00E81887">
        <w:rPr>
          <w:b/>
          <w:sz w:val="14"/>
          <w:szCs w:val="14"/>
        </w:rPr>
        <w:t xml:space="preserve">              551.086   Deliberation Regarding Economic Development Negotiations.</w:t>
      </w:r>
    </w:p>
    <w:p w:rsidR="00573D4F" w:rsidRPr="00E81887" w:rsidRDefault="00573D4F" w:rsidP="00573D4F">
      <w:pPr>
        <w:ind w:left="360"/>
        <w:rPr>
          <w:b/>
          <w:sz w:val="14"/>
          <w:szCs w:val="14"/>
        </w:rPr>
      </w:pPr>
    </w:p>
    <w:p w:rsidR="00573D4F" w:rsidRPr="00E81887" w:rsidRDefault="00573D4F" w:rsidP="00573D4F">
      <w:pPr>
        <w:ind w:left="360"/>
        <w:rPr>
          <w:b/>
          <w:sz w:val="14"/>
          <w:szCs w:val="14"/>
        </w:rPr>
      </w:pPr>
      <w:r w:rsidRPr="00E81887">
        <w:rPr>
          <w:b/>
          <w:sz w:val="14"/>
          <w:szCs w:val="14"/>
        </w:rPr>
        <w:t>Before any closed meeting is convened, the presiding officer will publicly identify the section or sections of the Act authorizing the closed meeting.  Should any final action, final decision, or final vote be required in the opinion of the School Board with regard to any matter considered in such closed meeting then the final action, final decision, or final vote shall be either:</w:t>
      </w:r>
    </w:p>
    <w:p w:rsidR="00573D4F" w:rsidRPr="00E81887" w:rsidRDefault="00573D4F" w:rsidP="00573D4F">
      <w:pPr>
        <w:ind w:left="360"/>
        <w:rPr>
          <w:b/>
          <w:sz w:val="14"/>
          <w:szCs w:val="14"/>
        </w:rPr>
      </w:pPr>
    </w:p>
    <w:p w:rsidR="00573D4F" w:rsidRPr="00E81887" w:rsidRDefault="00573D4F" w:rsidP="00573D4F">
      <w:pPr>
        <w:numPr>
          <w:ilvl w:val="0"/>
          <w:numId w:val="14"/>
        </w:numPr>
        <w:rPr>
          <w:b/>
          <w:sz w:val="14"/>
          <w:szCs w:val="14"/>
        </w:rPr>
      </w:pPr>
      <w:r w:rsidRPr="00E81887">
        <w:rPr>
          <w:b/>
          <w:sz w:val="14"/>
          <w:szCs w:val="14"/>
        </w:rPr>
        <w:t>in the open meeting covered by the Notice upon the reconvening of the public meeting; or</w:t>
      </w:r>
    </w:p>
    <w:p w:rsidR="00573D4F" w:rsidRPr="00E81887" w:rsidRDefault="00573D4F" w:rsidP="00573D4F">
      <w:pPr>
        <w:numPr>
          <w:ilvl w:val="0"/>
          <w:numId w:val="14"/>
        </w:numPr>
        <w:rPr>
          <w:b/>
          <w:sz w:val="14"/>
          <w:szCs w:val="14"/>
        </w:rPr>
      </w:pPr>
      <w:proofErr w:type="gramStart"/>
      <w:r w:rsidRPr="00E81887">
        <w:rPr>
          <w:b/>
          <w:sz w:val="14"/>
          <w:szCs w:val="14"/>
        </w:rPr>
        <w:t>at</w:t>
      </w:r>
      <w:proofErr w:type="gramEnd"/>
      <w:r w:rsidRPr="00E81887">
        <w:rPr>
          <w:b/>
          <w:sz w:val="14"/>
          <w:szCs w:val="14"/>
        </w:rPr>
        <w:t xml:space="preserve"> a subsequent public meeting of the School Board upon notice thereof; as the School Board shall determine.</w:t>
      </w:r>
    </w:p>
    <w:p w:rsidR="001E6C94" w:rsidRDefault="00994BE6" w:rsidP="005702B0">
      <w:pPr>
        <w:ind w:left="360"/>
        <w:rPr>
          <w:b/>
          <w:sz w:val="18"/>
          <w:szCs w:val="18"/>
        </w:rPr>
      </w:pPr>
      <w:r w:rsidRPr="005702B0">
        <w:rPr>
          <w:b/>
          <w:sz w:val="18"/>
          <w:szCs w:val="18"/>
        </w:rPr>
        <w:t xml:space="preserve">            </w:t>
      </w:r>
    </w:p>
    <w:p w:rsidR="00C56BB4" w:rsidRPr="005702B0" w:rsidRDefault="00C56BB4" w:rsidP="00C56BB4">
      <w:pPr>
        <w:rPr>
          <w:b/>
          <w:sz w:val="18"/>
          <w:szCs w:val="18"/>
          <w:u w:val="single"/>
        </w:rPr>
      </w:pPr>
      <w:r w:rsidRPr="005702B0">
        <w:rPr>
          <w:b/>
          <w:sz w:val="18"/>
          <w:szCs w:val="18"/>
          <w:u w:val="single"/>
        </w:rPr>
        <w:t>___________________________________________</w:t>
      </w:r>
    </w:p>
    <w:p w:rsidR="00C56BB4" w:rsidRPr="0008441D" w:rsidRDefault="00E90BEC" w:rsidP="00C56BB4">
      <w:pPr>
        <w:rPr>
          <w:sz w:val="18"/>
          <w:szCs w:val="18"/>
        </w:rPr>
      </w:pPr>
      <w:smartTag w:uri="urn:schemas-microsoft-com:office:smarttags" w:element="PersonName">
        <w:r w:rsidRPr="0008441D">
          <w:rPr>
            <w:sz w:val="18"/>
            <w:szCs w:val="18"/>
          </w:rPr>
          <w:t>Pat Garrett</w:t>
        </w:r>
      </w:smartTag>
      <w:r w:rsidRPr="0008441D">
        <w:rPr>
          <w:sz w:val="18"/>
          <w:szCs w:val="18"/>
        </w:rPr>
        <w:t>, Superintendent</w:t>
      </w:r>
      <w:r w:rsidR="00BB6B04" w:rsidRPr="0008441D">
        <w:rPr>
          <w:sz w:val="18"/>
          <w:szCs w:val="18"/>
        </w:rPr>
        <w:t xml:space="preserve"> </w:t>
      </w:r>
    </w:p>
    <w:p w:rsidR="00C56BB4" w:rsidRPr="0008441D" w:rsidRDefault="00C56BB4" w:rsidP="00C56BB4">
      <w:pPr>
        <w:rPr>
          <w:sz w:val="18"/>
          <w:szCs w:val="18"/>
        </w:rPr>
      </w:pPr>
      <w:r w:rsidRPr="0008441D">
        <w:rPr>
          <w:sz w:val="18"/>
          <w:szCs w:val="18"/>
        </w:rPr>
        <w:t>Walnut Springs ISD</w:t>
      </w:r>
    </w:p>
    <w:p w:rsidR="00C56BB4" w:rsidRPr="005702B0" w:rsidRDefault="00C56BB4" w:rsidP="00C56BB4">
      <w:pPr>
        <w:rPr>
          <w:sz w:val="20"/>
          <w:szCs w:val="20"/>
        </w:rPr>
      </w:pPr>
    </w:p>
    <w:p w:rsidR="00C56BB4" w:rsidRPr="0008441D" w:rsidRDefault="00C56BB4" w:rsidP="00C56BB4">
      <w:pPr>
        <w:rPr>
          <w:sz w:val="18"/>
          <w:szCs w:val="18"/>
        </w:rPr>
      </w:pPr>
      <w:r w:rsidRPr="0008441D">
        <w:rPr>
          <w:sz w:val="18"/>
          <w:szCs w:val="18"/>
        </w:rPr>
        <w:t>POSTED:  ________________________________ AT ________________________________</w:t>
      </w:r>
    </w:p>
    <w:p w:rsidR="00C56BB4" w:rsidRPr="0008441D" w:rsidRDefault="00C56BB4" w:rsidP="00C56BB4">
      <w:pPr>
        <w:rPr>
          <w:sz w:val="18"/>
          <w:szCs w:val="18"/>
        </w:rPr>
      </w:pPr>
    </w:p>
    <w:p w:rsidR="00C56BB4" w:rsidRPr="0008441D" w:rsidRDefault="00C56BB4" w:rsidP="00C56BB4">
      <w:pPr>
        <w:rPr>
          <w:sz w:val="18"/>
          <w:szCs w:val="18"/>
        </w:rPr>
      </w:pPr>
      <w:r w:rsidRPr="0008441D">
        <w:rPr>
          <w:sz w:val="18"/>
          <w:szCs w:val="18"/>
        </w:rPr>
        <w:t>By:  _______________________________________</w:t>
      </w:r>
    </w:p>
    <w:p w:rsidR="00C56BB4" w:rsidRPr="00F769AD" w:rsidRDefault="00C56BB4" w:rsidP="00C56BB4">
      <w:pPr>
        <w:rPr>
          <w:sz w:val="20"/>
          <w:szCs w:val="20"/>
        </w:rPr>
      </w:pPr>
    </w:p>
    <w:sectPr w:rsidR="00C56BB4" w:rsidRPr="00F769AD" w:rsidSect="00816621">
      <w:pgSz w:w="12240" w:h="15840"/>
      <w:pgMar w:top="180" w:right="900" w:bottom="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09B"/>
    <w:multiLevelType w:val="hybridMultilevel"/>
    <w:tmpl w:val="92148CE0"/>
    <w:lvl w:ilvl="0" w:tplc="0409000F">
      <w:start w:val="2"/>
      <w:numFmt w:val="decimal"/>
      <w:lvlText w:val="%1."/>
      <w:lvlJc w:val="left"/>
      <w:pPr>
        <w:tabs>
          <w:tab w:val="num" w:pos="720"/>
        </w:tabs>
        <w:ind w:left="720" w:hanging="360"/>
      </w:pPr>
      <w:rPr>
        <w:rFonts w:hint="default"/>
      </w:rPr>
    </w:lvl>
    <w:lvl w:ilvl="1" w:tplc="D6200D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06FA0"/>
    <w:multiLevelType w:val="hybridMultilevel"/>
    <w:tmpl w:val="A734EE3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8E10E2"/>
    <w:multiLevelType w:val="hybridMultilevel"/>
    <w:tmpl w:val="2E90D7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B3750A"/>
    <w:multiLevelType w:val="hybridMultilevel"/>
    <w:tmpl w:val="7370F8A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350D53"/>
    <w:multiLevelType w:val="hybridMultilevel"/>
    <w:tmpl w:val="90EC1754"/>
    <w:lvl w:ilvl="0" w:tplc="04090019">
      <w:start w:val="1"/>
      <w:numFmt w:val="lowerLetter"/>
      <w:lvlText w:val="%1."/>
      <w:lvlJc w:val="left"/>
      <w:pPr>
        <w:tabs>
          <w:tab w:val="num" w:pos="1420"/>
        </w:tabs>
        <w:ind w:left="1420" w:hanging="360"/>
      </w:pPr>
    </w:lvl>
    <w:lvl w:ilvl="1" w:tplc="04090019" w:tentative="1">
      <w:start w:val="1"/>
      <w:numFmt w:val="lowerLetter"/>
      <w:lvlText w:val="%2."/>
      <w:lvlJc w:val="left"/>
      <w:pPr>
        <w:tabs>
          <w:tab w:val="num" w:pos="2140"/>
        </w:tabs>
        <w:ind w:left="2140" w:hanging="360"/>
      </w:p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5">
    <w:nsid w:val="08E56B6C"/>
    <w:multiLevelType w:val="hybridMultilevel"/>
    <w:tmpl w:val="2612DF2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FF4CEC"/>
    <w:multiLevelType w:val="hybridMultilevel"/>
    <w:tmpl w:val="DBF02012"/>
    <w:lvl w:ilvl="0" w:tplc="0409000F">
      <w:start w:val="9"/>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BF52FC"/>
    <w:multiLevelType w:val="hybridMultilevel"/>
    <w:tmpl w:val="7E46CA7A"/>
    <w:lvl w:ilvl="0" w:tplc="04090015">
      <w:start w:val="1"/>
      <w:numFmt w:val="upperLetter"/>
      <w:lvlText w:val="%1."/>
      <w:lvlJc w:val="left"/>
      <w:pPr>
        <w:tabs>
          <w:tab w:val="num" w:pos="360"/>
        </w:tabs>
        <w:ind w:left="360" w:hanging="360"/>
      </w:pPr>
      <w:rPr>
        <w:rFonts w:hint="default"/>
      </w:rPr>
    </w:lvl>
    <w:lvl w:ilvl="1" w:tplc="412C9C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D159ED"/>
    <w:multiLevelType w:val="hybridMultilevel"/>
    <w:tmpl w:val="84FEA74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CB2820"/>
    <w:multiLevelType w:val="hybridMultilevel"/>
    <w:tmpl w:val="100AB5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3B3AEC"/>
    <w:multiLevelType w:val="hybridMultilevel"/>
    <w:tmpl w:val="4AE6C6C6"/>
    <w:lvl w:ilvl="0" w:tplc="844CF8E0">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1">
    <w:nsid w:val="35CF0B86"/>
    <w:multiLevelType w:val="hybridMultilevel"/>
    <w:tmpl w:val="85602A9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912775"/>
    <w:multiLevelType w:val="hybridMultilevel"/>
    <w:tmpl w:val="22F2F76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296A2D"/>
    <w:multiLevelType w:val="hybridMultilevel"/>
    <w:tmpl w:val="E1D07D1C"/>
    <w:lvl w:ilvl="0" w:tplc="8E8865C0">
      <w:start w:val="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D40E8C"/>
    <w:multiLevelType w:val="hybridMultilevel"/>
    <w:tmpl w:val="A0F088F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6E3B9C"/>
    <w:multiLevelType w:val="hybridMultilevel"/>
    <w:tmpl w:val="8788E5A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B25399"/>
    <w:multiLevelType w:val="hybridMultilevel"/>
    <w:tmpl w:val="92B6D9C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EA5177"/>
    <w:multiLevelType w:val="hybridMultilevel"/>
    <w:tmpl w:val="EC2E59E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D20A74"/>
    <w:multiLevelType w:val="hybridMultilevel"/>
    <w:tmpl w:val="B4FC97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7070D0"/>
    <w:multiLevelType w:val="hybridMultilevel"/>
    <w:tmpl w:val="83E2EFF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E455A5"/>
    <w:multiLevelType w:val="multilevel"/>
    <w:tmpl w:val="BB38FC9C"/>
    <w:lvl w:ilvl="0">
      <w:start w:val="551"/>
      <w:numFmt w:val="decimal"/>
      <w:lvlText w:val="%1"/>
      <w:lvlJc w:val="left"/>
      <w:pPr>
        <w:tabs>
          <w:tab w:val="num" w:pos="720"/>
        </w:tabs>
        <w:ind w:left="720" w:hanging="720"/>
      </w:pPr>
      <w:rPr>
        <w:rFonts w:hint="default"/>
      </w:rPr>
    </w:lvl>
    <w:lvl w:ilvl="1">
      <w:start w:val="71"/>
      <w:numFmt w:val="decimalZero"/>
      <w:lvlText w:val="%1.%2"/>
      <w:lvlJc w:val="left"/>
      <w:pPr>
        <w:tabs>
          <w:tab w:val="num" w:pos="1650"/>
        </w:tabs>
        <w:ind w:left="1650" w:hanging="72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510"/>
        </w:tabs>
        <w:ind w:left="3510" w:hanging="720"/>
      </w:pPr>
      <w:rPr>
        <w:rFonts w:hint="default"/>
      </w:rPr>
    </w:lvl>
    <w:lvl w:ilvl="4">
      <w:start w:val="1"/>
      <w:numFmt w:val="decimal"/>
      <w:lvlText w:val="%1.%2.%3.%4.%5"/>
      <w:lvlJc w:val="left"/>
      <w:pPr>
        <w:tabs>
          <w:tab w:val="num" w:pos="4440"/>
        </w:tabs>
        <w:ind w:left="4440" w:hanging="720"/>
      </w:pPr>
      <w:rPr>
        <w:rFonts w:hint="default"/>
      </w:rPr>
    </w:lvl>
    <w:lvl w:ilvl="5">
      <w:start w:val="1"/>
      <w:numFmt w:val="decimal"/>
      <w:lvlText w:val="%1.%2.%3.%4.%5.%6"/>
      <w:lvlJc w:val="left"/>
      <w:pPr>
        <w:tabs>
          <w:tab w:val="num" w:pos="5370"/>
        </w:tabs>
        <w:ind w:left="5370" w:hanging="720"/>
      </w:pPr>
      <w:rPr>
        <w:rFonts w:hint="default"/>
      </w:rPr>
    </w:lvl>
    <w:lvl w:ilvl="6">
      <w:start w:val="1"/>
      <w:numFmt w:val="decimal"/>
      <w:lvlText w:val="%1.%2.%3.%4.%5.%6.%7"/>
      <w:lvlJc w:val="left"/>
      <w:pPr>
        <w:tabs>
          <w:tab w:val="num" w:pos="6660"/>
        </w:tabs>
        <w:ind w:left="6660" w:hanging="1080"/>
      </w:pPr>
      <w:rPr>
        <w:rFonts w:hint="default"/>
      </w:rPr>
    </w:lvl>
    <w:lvl w:ilvl="7">
      <w:start w:val="1"/>
      <w:numFmt w:val="decimal"/>
      <w:lvlText w:val="%1.%2.%3.%4.%5.%6.%7.%8"/>
      <w:lvlJc w:val="left"/>
      <w:pPr>
        <w:tabs>
          <w:tab w:val="num" w:pos="7590"/>
        </w:tabs>
        <w:ind w:left="7590" w:hanging="1080"/>
      </w:pPr>
      <w:rPr>
        <w:rFonts w:hint="default"/>
      </w:rPr>
    </w:lvl>
    <w:lvl w:ilvl="8">
      <w:start w:val="1"/>
      <w:numFmt w:val="decimal"/>
      <w:lvlText w:val="%1.%2.%3.%4.%5.%6.%7.%8.%9"/>
      <w:lvlJc w:val="left"/>
      <w:pPr>
        <w:tabs>
          <w:tab w:val="num" w:pos="8520"/>
        </w:tabs>
        <w:ind w:left="8520" w:hanging="1080"/>
      </w:pPr>
      <w:rPr>
        <w:rFonts w:hint="default"/>
      </w:rPr>
    </w:lvl>
  </w:abstractNum>
  <w:abstractNum w:abstractNumId="21">
    <w:nsid w:val="47524E87"/>
    <w:multiLevelType w:val="multilevel"/>
    <w:tmpl w:val="7F0081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EE086B"/>
    <w:multiLevelType w:val="hybridMultilevel"/>
    <w:tmpl w:val="8C5E6AD6"/>
    <w:lvl w:ilvl="0" w:tplc="0409000F">
      <w:start w:val="9"/>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F701DA"/>
    <w:multiLevelType w:val="hybridMultilevel"/>
    <w:tmpl w:val="4DA87F44"/>
    <w:lvl w:ilvl="0" w:tplc="F8660D58">
      <w:start w:val="1"/>
      <w:numFmt w:val="lowerLetter"/>
      <w:lvlText w:val="%1."/>
      <w:lvlJc w:val="left"/>
      <w:pPr>
        <w:tabs>
          <w:tab w:val="num" w:pos="1365"/>
        </w:tabs>
        <w:ind w:left="1365" w:hanging="3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24">
    <w:nsid w:val="4C7F784A"/>
    <w:multiLevelType w:val="multilevel"/>
    <w:tmpl w:val="2612DF2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CCD1D2E"/>
    <w:multiLevelType w:val="multilevel"/>
    <w:tmpl w:val="55169F4A"/>
    <w:lvl w:ilvl="0">
      <w:start w:val="551"/>
      <w:numFmt w:val="decimal"/>
      <w:lvlText w:val="%1"/>
      <w:lvlJc w:val="left"/>
      <w:pPr>
        <w:tabs>
          <w:tab w:val="num" w:pos="645"/>
        </w:tabs>
        <w:ind w:left="645" w:hanging="645"/>
      </w:pPr>
      <w:rPr>
        <w:rFonts w:hint="default"/>
      </w:rPr>
    </w:lvl>
    <w:lvl w:ilvl="1">
      <w:start w:val="84"/>
      <w:numFmt w:val="decimalZero"/>
      <w:lvlText w:val="%1.%2"/>
      <w:lvlJc w:val="left"/>
      <w:pPr>
        <w:tabs>
          <w:tab w:val="num" w:pos="1575"/>
        </w:tabs>
        <w:ind w:left="1575" w:hanging="645"/>
      </w:pPr>
      <w:rPr>
        <w:rFonts w:hint="default"/>
      </w:rPr>
    </w:lvl>
    <w:lvl w:ilvl="2">
      <w:start w:val="1"/>
      <w:numFmt w:val="decimal"/>
      <w:lvlText w:val="%1.%2.%3"/>
      <w:lvlJc w:val="left"/>
      <w:pPr>
        <w:tabs>
          <w:tab w:val="num" w:pos="2505"/>
        </w:tabs>
        <w:ind w:left="2505" w:hanging="645"/>
      </w:pPr>
      <w:rPr>
        <w:rFonts w:hint="default"/>
      </w:rPr>
    </w:lvl>
    <w:lvl w:ilvl="3">
      <w:start w:val="1"/>
      <w:numFmt w:val="decimal"/>
      <w:lvlText w:val="%1.%2.%3.%4"/>
      <w:lvlJc w:val="left"/>
      <w:pPr>
        <w:tabs>
          <w:tab w:val="num" w:pos="3510"/>
        </w:tabs>
        <w:ind w:left="3510" w:hanging="720"/>
      </w:pPr>
      <w:rPr>
        <w:rFonts w:hint="default"/>
      </w:rPr>
    </w:lvl>
    <w:lvl w:ilvl="4">
      <w:start w:val="1"/>
      <w:numFmt w:val="decimal"/>
      <w:lvlText w:val="%1.%2.%3.%4.%5"/>
      <w:lvlJc w:val="left"/>
      <w:pPr>
        <w:tabs>
          <w:tab w:val="num" w:pos="4440"/>
        </w:tabs>
        <w:ind w:left="4440" w:hanging="720"/>
      </w:pPr>
      <w:rPr>
        <w:rFonts w:hint="default"/>
      </w:rPr>
    </w:lvl>
    <w:lvl w:ilvl="5">
      <w:start w:val="1"/>
      <w:numFmt w:val="decimal"/>
      <w:lvlText w:val="%1.%2.%3.%4.%5.%6"/>
      <w:lvlJc w:val="left"/>
      <w:pPr>
        <w:tabs>
          <w:tab w:val="num" w:pos="5370"/>
        </w:tabs>
        <w:ind w:left="5370" w:hanging="720"/>
      </w:pPr>
      <w:rPr>
        <w:rFonts w:hint="default"/>
      </w:rPr>
    </w:lvl>
    <w:lvl w:ilvl="6">
      <w:start w:val="1"/>
      <w:numFmt w:val="decimal"/>
      <w:lvlText w:val="%1.%2.%3.%4.%5.%6.%7"/>
      <w:lvlJc w:val="left"/>
      <w:pPr>
        <w:tabs>
          <w:tab w:val="num" w:pos="6660"/>
        </w:tabs>
        <w:ind w:left="6660" w:hanging="1080"/>
      </w:pPr>
      <w:rPr>
        <w:rFonts w:hint="default"/>
      </w:rPr>
    </w:lvl>
    <w:lvl w:ilvl="7">
      <w:start w:val="1"/>
      <w:numFmt w:val="decimal"/>
      <w:lvlText w:val="%1.%2.%3.%4.%5.%6.%7.%8"/>
      <w:lvlJc w:val="left"/>
      <w:pPr>
        <w:tabs>
          <w:tab w:val="num" w:pos="7590"/>
        </w:tabs>
        <w:ind w:left="7590" w:hanging="1080"/>
      </w:pPr>
      <w:rPr>
        <w:rFonts w:hint="default"/>
      </w:rPr>
    </w:lvl>
    <w:lvl w:ilvl="8">
      <w:start w:val="1"/>
      <w:numFmt w:val="decimal"/>
      <w:lvlText w:val="%1.%2.%3.%4.%5.%6.%7.%8.%9"/>
      <w:lvlJc w:val="left"/>
      <w:pPr>
        <w:tabs>
          <w:tab w:val="num" w:pos="8520"/>
        </w:tabs>
        <w:ind w:left="8520" w:hanging="1080"/>
      </w:pPr>
      <w:rPr>
        <w:rFonts w:hint="default"/>
      </w:rPr>
    </w:lvl>
  </w:abstractNum>
  <w:abstractNum w:abstractNumId="26">
    <w:nsid w:val="4CF630F5"/>
    <w:multiLevelType w:val="multilevel"/>
    <w:tmpl w:val="BB38FC9C"/>
    <w:lvl w:ilvl="0">
      <w:start w:val="551"/>
      <w:numFmt w:val="decimal"/>
      <w:lvlText w:val="%1"/>
      <w:lvlJc w:val="left"/>
      <w:pPr>
        <w:tabs>
          <w:tab w:val="num" w:pos="720"/>
        </w:tabs>
        <w:ind w:left="720" w:hanging="720"/>
      </w:pPr>
      <w:rPr>
        <w:rFonts w:hint="default"/>
      </w:rPr>
    </w:lvl>
    <w:lvl w:ilvl="1">
      <w:start w:val="71"/>
      <w:numFmt w:val="decimalZero"/>
      <w:lvlText w:val="%1.%2"/>
      <w:lvlJc w:val="left"/>
      <w:pPr>
        <w:tabs>
          <w:tab w:val="num" w:pos="1650"/>
        </w:tabs>
        <w:ind w:left="1650" w:hanging="72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510"/>
        </w:tabs>
        <w:ind w:left="3510" w:hanging="720"/>
      </w:pPr>
      <w:rPr>
        <w:rFonts w:hint="default"/>
      </w:rPr>
    </w:lvl>
    <w:lvl w:ilvl="4">
      <w:start w:val="1"/>
      <w:numFmt w:val="decimal"/>
      <w:lvlText w:val="%1.%2.%3.%4.%5"/>
      <w:lvlJc w:val="left"/>
      <w:pPr>
        <w:tabs>
          <w:tab w:val="num" w:pos="4440"/>
        </w:tabs>
        <w:ind w:left="4440" w:hanging="720"/>
      </w:pPr>
      <w:rPr>
        <w:rFonts w:hint="default"/>
      </w:rPr>
    </w:lvl>
    <w:lvl w:ilvl="5">
      <w:start w:val="1"/>
      <w:numFmt w:val="decimal"/>
      <w:lvlText w:val="%1.%2.%3.%4.%5.%6"/>
      <w:lvlJc w:val="left"/>
      <w:pPr>
        <w:tabs>
          <w:tab w:val="num" w:pos="5370"/>
        </w:tabs>
        <w:ind w:left="5370" w:hanging="720"/>
      </w:pPr>
      <w:rPr>
        <w:rFonts w:hint="default"/>
      </w:rPr>
    </w:lvl>
    <w:lvl w:ilvl="6">
      <w:start w:val="1"/>
      <w:numFmt w:val="decimal"/>
      <w:lvlText w:val="%1.%2.%3.%4.%5.%6.%7"/>
      <w:lvlJc w:val="left"/>
      <w:pPr>
        <w:tabs>
          <w:tab w:val="num" w:pos="6660"/>
        </w:tabs>
        <w:ind w:left="6660" w:hanging="1080"/>
      </w:pPr>
      <w:rPr>
        <w:rFonts w:hint="default"/>
      </w:rPr>
    </w:lvl>
    <w:lvl w:ilvl="7">
      <w:start w:val="1"/>
      <w:numFmt w:val="decimal"/>
      <w:lvlText w:val="%1.%2.%3.%4.%5.%6.%7.%8"/>
      <w:lvlJc w:val="left"/>
      <w:pPr>
        <w:tabs>
          <w:tab w:val="num" w:pos="7590"/>
        </w:tabs>
        <w:ind w:left="7590" w:hanging="1080"/>
      </w:pPr>
      <w:rPr>
        <w:rFonts w:hint="default"/>
      </w:rPr>
    </w:lvl>
    <w:lvl w:ilvl="8">
      <w:start w:val="1"/>
      <w:numFmt w:val="decimal"/>
      <w:lvlText w:val="%1.%2.%3.%4.%5.%6.%7.%8.%9"/>
      <w:lvlJc w:val="left"/>
      <w:pPr>
        <w:tabs>
          <w:tab w:val="num" w:pos="8520"/>
        </w:tabs>
        <w:ind w:left="8520" w:hanging="1080"/>
      </w:pPr>
      <w:rPr>
        <w:rFonts w:hint="default"/>
      </w:rPr>
    </w:lvl>
  </w:abstractNum>
  <w:abstractNum w:abstractNumId="27">
    <w:nsid w:val="6524693D"/>
    <w:multiLevelType w:val="hybridMultilevel"/>
    <w:tmpl w:val="2D4C24BE"/>
    <w:lvl w:ilvl="0" w:tplc="727ECF36">
      <w:start w:val="1"/>
      <w:numFmt w:val="decimal"/>
      <w:lvlText w:val="%1."/>
      <w:lvlJc w:val="left"/>
      <w:pPr>
        <w:tabs>
          <w:tab w:val="num" w:pos="540"/>
        </w:tabs>
        <w:ind w:left="54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A3648F"/>
    <w:multiLevelType w:val="multilevel"/>
    <w:tmpl w:val="1144AC40"/>
    <w:lvl w:ilvl="0">
      <w:start w:val="551"/>
      <w:numFmt w:val="decimal"/>
      <w:lvlText w:val="%1"/>
      <w:lvlJc w:val="left"/>
      <w:pPr>
        <w:tabs>
          <w:tab w:val="num" w:pos="705"/>
        </w:tabs>
        <w:ind w:left="705" w:hanging="705"/>
      </w:pPr>
      <w:rPr>
        <w:rFonts w:hint="default"/>
      </w:rPr>
    </w:lvl>
    <w:lvl w:ilvl="1">
      <w:start w:val="71"/>
      <w:numFmt w:val="decimalZero"/>
      <w:lvlText w:val="%1.%2"/>
      <w:lvlJc w:val="left"/>
      <w:pPr>
        <w:tabs>
          <w:tab w:val="num" w:pos="1635"/>
        </w:tabs>
        <w:ind w:left="1635" w:hanging="705"/>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510"/>
        </w:tabs>
        <w:ind w:left="3510" w:hanging="72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5730"/>
        </w:tabs>
        <w:ind w:left="5730" w:hanging="108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7950"/>
        </w:tabs>
        <w:ind w:left="7950" w:hanging="1440"/>
      </w:pPr>
      <w:rPr>
        <w:rFonts w:hint="default"/>
      </w:rPr>
    </w:lvl>
    <w:lvl w:ilvl="8">
      <w:start w:val="1"/>
      <w:numFmt w:val="decimal"/>
      <w:lvlText w:val="%1.%2.%3.%4.%5.%6.%7.%8.%9"/>
      <w:lvlJc w:val="left"/>
      <w:pPr>
        <w:tabs>
          <w:tab w:val="num" w:pos="9240"/>
        </w:tabs>
        <w:ind w:left="9240" w:hanging="1800"/>
      </w:pPr>
      <w:rPr>
        <w:rFonts w:hint="default"/>
      </w:rPr>
    </w:lvl>
  </w:abstractNum>
  <w:abstractNum w:abstractNumId="29">
    <w:nsid w:val="65F1158F"/>
    <w:multiLevelType w:val="multilevel"/>
    <w:tmpl w:val="69E28F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73B06E5"/>
    <w:multiLevelType w:val="hybridMultilevel"/>
    <w:tmpl w:val="74600B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7D534AA"/>
    <w:multiLevelType w:val="hybridMultilevel"/>
    <w:tmpl w:val="1BA01EFC"/>
    <w:lvl w:ilvl="0" w:tplc="7F18224C">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967D26"/>
    <w:multiLevelType w:val="hybridMultilevel"/>
    <w:tmpl w:val="43B87A88"/>
    <w:lvl w:ilvl="0" w:tplc="0409000F">
      <w:start w:val="1"/>
      <w:numFmt w:val="decimal"/>
      <w:lvlText w:val="%1."/>
      <w:lvlJc w:val="left"/>
      <w:pPr>
        <w:tabs>
          <w:tab w:val="num" w:pos="720"/>
        </w:tabs>
        <w:ind w:left="720" w:hanging="360"/>
      </w:pPr>
      <w:rPr>
        <w:rFonts w:hint="default"/>
      </w:rPr>
    </w:lvl>
    <w:lvl w:ilvl="1" w:tplc="2844FB1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7C7284"/>
    <w:multiLevelType w:val="hybridMultilevel"/>
    <w:tmpl w:val="6E38EB9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46754F"/>
    <w:multiLevelType w:val="hybridMultilevel"/>
    <w:tmpl w:val="C20028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C3497D"/>
    <w:multiLevelType w:val="hybridMultilevel"/>
    <w:tmpl w:val="2CE46A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AB3491"/>
    <w:multiLevelType w:val="hybridMultilevel"/>
    <w:tmpl w:val="D076C0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BD7200"/>
    <w:multiLevelType w:val="hybridMultilevel"/>
    <w:tmpl w:val="5862FE3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D64E1D"/>
    <w:multiLevelType w:val="hybridMultilevel"/>
    <w:tmpl w:val="A4D6425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872919"/>
    <w:multiLevelType w:val="hybridMultilevel"/>
    <w:tmpl w:val="F182A070"/>
    <w:lvl w:ilvl="0" w:tplc="0409000F">
      <w:start w:val="2"/>
      <w:numFmt w:val="decimal"/>
      <w:lvlText w:val="%1."/>
      <w:lvlJc w:val="left"/>
      <w:pPr>
        <w:tabs>
          <w:tab w:val="num" w:pos="720"/>
        </w:tabs>
        <w:ind w:left="720" w:hanging="360"/>
      </w:pPr>
      <w:rPr>
        <w:rFonts w:hint="default"/>
      </w:rPr>
    </w:lvl>
    <w:lvl w:ilvl="1" w:tplc="460C97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2"/>
  </w:num>
  <w:num w:numId="3">
    <w:abstractNumId w:val="0"/>
  </w:num>
  <w:num w:numId="4">
    <w:abstractNumId w:val="22"/>
  </w:num>
  <w:num w:numId="5">
    <w:abstractNumId w:val="6"/>
  </w:num>
  <w:num w:numId="6">
    <w:abstractNumId w:val="16"/>
  </w:num>
  <w:num w:numId="7">
    <w:abstractNumId w:val="9"/>
  </w:num>
  <w:num w:numId="8">
    <w:abstractNumId w:val="35"/>
  </w:num>
  <w:num w:numId="9">
    <w:abstractNumId w:val="39"/>
  </w:num>
  <w:num w:numId="10">
    <w:abstractNumId w:val="26"/>
  </w:num>
  <w:num w:numId="11">
    <w:abstractNumId w:val="20"/>
  </w:num>
  <w:num w:numId="12">
    <w:abstractNumId w:val="28"/>
  </w:num>
  <w:num w:numId="13">
    <w:abstractNumId w:val="25"/>
  </w:num>
  <w:num w:numId="14">
    <w:abstractNumId w:val="10"/>
  </w:num>
  <w:num w:numId="15">
    <w:abstractNumId w:val="31"/>
  </w:num>
  <w:num w:numId="16">
    <w:abstractNumId w:val="18"/>
  </w:num>
  <w:num w:numId="17">
    <w:abstractNumId w:val="33"/>
  </w:num>
  <w:num w:numId="18">
    <w:abstractNumId w:val="13"/>
  </w:num>
  <w:num w:numId="19">
    <w:abstractNumId w:val="5"/>
  </w:num>
  <w:num w:numId="20">
    <w:abstractNumId w:val="24"/>
  </w:num>
  <w:num w:numId="21">
    <w:abstractNumId w:val="3"/>
  </w:num>
  <w:num w:numId="22">
    <w:abstractNumId w:val="2"/>
  </w:num>
  <w:num w:numId="23">
    <w:abstractNumId w:val="36"/>
  </w:num>
  <w:num w:numId="24">
    <w:abstractNumId w:val="38"/>
  </w:num>
  <w:num w:numId="25">
    <w:abstractNumId w:val="37"/>
  </w:num>
  <w:num w:numId="26">
    <w:abstractNumId w:val="8"/>
  </w:num>
  <w:num w:numId="27">
    <w:abstractNumId w:val="1"/>
  </w:num>
  <w:num w:numId="28">
    <w:abstractNumId w:val="19"/>
  </w:num>
  <w:num w:numId="29">
    <w:abstractNumId w:val="12"/>
  </w:num>
  <w:num w:numId="30">
    <w:abstractNumId w:val="11"/>
  </w:num>
  <w:num w:numId="31">
    <w:abstractNumId w:val="15"/>
  </w:num>
  <w:num w:numId="32">
    <w:abstractNumId w:val="17"/>
  </w:num>
  <w:num w:numId="33">
    <w:abstractNumId w:val="23"/>
  </w:num>
  <w:num w:numId="34">
    <w:abstractNumId w:val="34"/>
  </w:num>
  <w:num w:numId="35">
    <w:abstractNumId w:val="14"/>
  </w:num>
  <w:num w:numId="36">
    <w:abstractNumId w:val="29"/>
  </w:num>
  <w:num w:numId="37">
    <w:abstractNumId w:val="21"/>
  </w:num>
  <w:num w:numId="38">
    <w:abstractNumId w:val="4"/>
  </w:num>
  <w:num w:numId="39">
    <w:abstractNumId w:val="30"/>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stylePaneFormatFilter w:val="3F01"/>
  <w:defaultTabStop w:val="720"/>
  <w:noPunctuationKerning/>
  <w:characterSpacingControl w:val="doNotCompress"/>
  <w:compat/>
  <w:rsids>
    <w:rsidRoot w:val="00253305"/>
    <w:rsid w:val="000028CD"/>
    <w:rsid w:val="000173A4"/>
    <w:rsid w:val="00041496"/>
    <w:rsid w:val="000461DB"/>
    <w:rsid w:val="0005281E"/>
    <w:rsid w:val="00082473"/>
    <w:rsid w:val="0008441D"/>
    <w:rsid w:val="00092256"/>
    <w:rsid w:val="000C230F"/>
    <w:rsid w:val="000D7CBB"/>
    <w:rsid w:val="000E3568"/>
    <w:rsid w:val="00116549"/>
    <w:rsid w:val="001250EE"/>
    <w:rsid w:val="0013388C"/>
    <w:rsid w:val="00134EB3"/>
    <w:rsid w:val="00173761"/>
    <w:rsid w:val="001D46B4"/>
    <w:rsid w:val="001E6C94"/>
    <w:rsid w:val="001F3D50"/>
    <w:rsid w:val="001F63A3"/>
    <w:rsid w:val="00207E8B"/>
    <w:rsid w:val="00214A45"/>
    <w:rsid w:val="00231017"/>
    <w:rsid w:val="002462BC"/>
    <w:rsid w:val="00253305"/>
    <w:rsid w:val="00256AC8"/>
    <w:rsid w:val="002A4159"/>
    <w:rsid w:val="00304BBE"/>
    <w:rsid w:val="00311686"/>
    <w:rsid w:val="00312CDA"/>
    <w:rsid w:val="00342AA8"/>
    <w:rsid w:val="00365CDF"/>
    <w:rsid w:val="00380DF2"/>
    <w:rsid w:val="003914CF"/>
    <w:rsid w:val="00394591"/>
    <w:rsid w:val="003A5956"/>
    <w:rsid w:val="003D19C9"/>
    <w:rsid w:val="00406C45"/>
    <w:rsid w:val="00434FC1"/>
    <w:rsid w:val="00437351"/>
    <w:rsid w:val="00440031"/>
    <w:rsid w:val="004411BC"/>
    <w:rsid w:val="004430EA"/>
    <w:rsid w:val="00460489"/>
    <w:rsid w:val="004711EB"/>
    <w:rsid w:val="00473A84"/>
    <w:rsid w:val="004B0D90"/>
    <w:rsid w:val="004C6162"/>
    <w:rsid w:val="004D363F"/>
    <w:rsid w:val="00524215"/>
    <w:rsid w:val="0053281E"/>
    <w:rsid w:val="0053375B"/>
    <w:rsid w:val="00552174"/>
    <w:rsid w:val="00556BF8"/>
    <w:rsid w:val="005702B0"/>
    <w:rsid w:val="00573D4F"/>
    <w:rsid w:val="005765E7"/>
    <w:rsid w:val="0057783F"/>
    <w:rsid w:val="00586511"/>
    <w:rsid w:val="00595C63"/>
    <w:rsid w:val="00597884"/>
    <w:rsid w:val="005A561B"/>
    <w:rsid w:val="005A5C15"/>
    <w:rsid w:val="005D11E1"/>
    <w:rsid w:val="005D607B"/>
    <w:rsid w:val="005E065E"/>
    <w:rsid w:val="005E4172"/>
    <w:rsid w:val="00630AC7"/>
    <w:rsid w:val="00646989"/>
    <w:rsid w:val="00646D97"/>
    <w:rsid w:val="00667847"/>
    <w:rsid w:val="00690497"/>
    <w:rsid w:val="00694D36"/>
    <w:rsid w:val="006962FD"/>
    <w:rsid w:val="006A26D8"/>
    <w:rsid w:val="006A61A0"/>
    <w:rsid w:val="006B2FBD"/>
    <w:rsid w:val="006C02E8"/>
    <w:rsid w:val="006C0B17"/>
    <w:rsid w:val="006D5DAA"/>
    <w:rsid w:val="006D6E24"/>
    <w:rsid w:val="006F6E69"/>
    <w:rsid w:val="0072028C"/>
    <w:rsid w:val="00720404"/>
    <w:rsid w:val="00747A3E"/>
    <w:rsid w:val="007A05F8"/>
    <w:rsid w:val="007E5F64"/>
    <w:rsid w:val="00816621"/>
    <w:rsid w:val="008176F3"/>
    <w:rsid w:val="00823595"/>
    <w:rsid w:val="00825261"/>
    <w:rsid w:val="00827F9F"/>
    <w:rsid w:val="00841539"/>
    <w:rsid w:val="00864376"/>
    <w:rsid w:val="00883882"/>
    <w:rsid w:val="008A3718"/>
    <w:rsid w:val="008B60BA"/>
    <w:rsid w:val="008D5B24"/>
    <w:rsid w:val="008F27F8"/>
    <w:rsid w:val="008F28C5"/>
    <w:rsid w:val="008F5376"/>
    <w:rsid w:val="0091300E"/>
    <w:rsid w:val="0092007F"/>
    <w:rsid w:val="00920881"/>
    <w:rsid w:val="00927EF5"/>
    <w:rsid w:val="0094012A"/>
    <w:rsid w:val="009512FD"/>
    <w:rsid w:val="009702C8"/>
    <w:rsid w:val="00994BE6"/>
    <w:rsid w:val="009B02D2"/>
    <w:rsid w:val="009E3211"/>
    <w:rsid w:val="009E7866"/>
    <w:rsid w:val="00A01835"/>
    <w:rsid w:val="00A30C24"/>
    <w:rsid w:val="00A32A03"/>
    <w:rsid w:val="00A47548"/>
    <w:rsid w:val="00A64531"/>
    <w:rsid w:val="00A90E24"/>
    <w:rsid w:val="00AD19BA"/>
    <w:rsid w:val="00AE0A31"/>
    <w:rsid w:val="00AE6FA0"/>
    <w:rsid w:val="00B14C35"/>
    <w:rsid w:val="00B25354"/>
    <w:rsid w:val="00B27EF1"/>
    <w:rsid w:val="00B33FC7"/>
    <w:rsid w:val="00B3636C"/>
    <w:rsid w:val="00B85686"/>
    <w:rsid w:val="00B90C32"/>
    <w:rsid w:val="00BA34E8"/>
    <w:rsid w:val="00BA5AE0"/>
    <w:rsid w:val="00BB6B04"/>
    <w:rsid w:val="00BC111B"/>
    <w:rsid w:val="00BC328E"/>
    <w:rsid w:val="00BF6946"/>
    <w:rsid w:val="00C27ACA"/>
    <w:rsid w:val="00C3438B"/>
    <w:rsid w:val="00C3564A"/>
    <w:rsid w:val="00C36E99"/>
    <w:rsid w:val="00C56BB4"/>
    <w:rsid w:val="00C82668"/>
    <w:rsid w:val="00C85AC6"/>
    <w:rsid w:val="00C90931"/>
    <w:rsid w:val="00CB2481"/>
    <w:rsid w:val="00CC7A8A"/>
    <w:rsid w:val="00CD42E0"/>
    <w:rsid w:val="00D00585"/>
    <w:rsid w:val="00D22094"/>
    <w:rsid w:val="00D230EC"/>
    <w:rsid w:val="00D279C3"/>
    <w:rsid w:val="00D32A18"/>
    <w:rsid w:val="00D34671"/>
    <w:rsid w:val="00D421B4"/>
    <w:rsid w:val="00D61690"/>
    <w:rsid w:val="00DB2168"/>
    <w:rsid w:val="00DB5104"/>
    <w:rsid w:val="00DF5E32"/>
    <w:rsid w:val="00E02D23"/>
    <w:rsid w:val="00E0340B"/>
    <w:rsid w:val="00E06844"/>
    <w:rsid w:val="00E07BE2"/>
    <w:rsid w:val="00E21533"/>
    <w:rsid w:val="00E33106"/>
    <w:rsid w:val="00E43D65"/>
    <w:rsid w:val="00E538E4"/>
    <w:rsid w:val="00E559A7"/>
    <w:rsid w:val="00E568D2"/>
    <w:rsid w:val="00E615FD"/>
    <w:rsid w:val="00E6772C"/>
    <w:rsid w:val="00E72919"/>
    <w:rsid w:val="00E75397"/>
    <w:rsid w:val="00E81887"/>
    <w:rsid w:val="00E84639"/>
    <w:rsid w:val="00E90BEC"/>
    <w:rsid w:val="00ED57D5"/>
    <w:rsid w:val="00EF1447"/>
    <w:rsid w:val="00EF2356"/>
    <w:rsid w:val="00F00CFC"/>
    <w:rsid w:val="00F01788"/>
    <w:rsid w:val="00F23BFA"/>
    <w:rsid w:val="00F40CC4"/>
    <w:rsid w:val="00F52818"/>
    <w:rsid w:val="00F63D7B"/>
    <w:rsid w:val="00F658EE"/>
    <w:rsid w:val="00F769AD"/>
    <w:rsid w:val="00F86061"/>
    <w:rsid w:val="00F94EA8"/>
    <w:rsid w:val="00FB45FF"/>
    <w:rsid w:val="00FB4DFA"/>
    <w:rsid w:val="00FC3F4B"/>
    <w:rsid w:val="00FC5D59"/>
    <w:rsid w:val="00FC73C4"/>
    <w:rsid w:val="00FD1C2D"/>
    <w:rsid w:val="00FF6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BOARD OF TRUSTEES</vt:lpstr>
    </vt:vector>
  </TitlesOfParts>
  <Company>Walnut Springs ISD</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dc:title>
  <dc:creator>wsisd</dc:creator>
  <cp:lastModifiedBy>Karen Prescher</cp:lastModifiedBy>
  <cp:revision>4</cp:revision>
  <cp:lastPrinted>2021-07-19T18:29:00Z</cp:lastPrinted>
  <dcterms:created xsi:type="dcterms:W3CDTF">2021-07-19T13:35:00Z</dcterms:created>
  <dcterms:modified xsi:type="dcterms:W3CDTF">2021-07-19T20:51:00Z</dcterms:modified>
</cp:coreProperties>
</file>